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F35" w:rsidRPr="00BA3F93" w:rsidRDefault="00392940" w:rsidP="007A1F35">
      <w:pPr>
        <w:rPr>
          <w:rFonts w:ascii="Times New Roman" w:hAnsi="Times New Roman" w:cs="Times New Roman"/>
          <w:u w:val="single"/>
          <w:lang w:val="en-US"/>
        </w:rPr>
      </w:pPr>
      <w:r w:rsidRPr="00BA3F93">
        <w:rPr>
          <w:rFonts w:ascii="Times New Roman" w:hAnsi="Times New Roman" w:cs="Times New Roman"/>
          <w:lang w:val="en-US"/>
        </w:rPr>
        <w:t>Commission:</w:t>
      </w:r>
      <w:r w:rsidR="007A1F35" w:rsidRPr="00BA3F93">
        <w:rPr>
          <w:rFonts w:ascii="Times New Roman" w:hAnsi="Times New Roman" w:cs="Times New Roman"/>
          <w:u w:val="single"/>
          <w:lang w:val="en-US"/>
        </w:rPr>
        <w:t xml:space="preserve"> Food and Agriculture Organization</w:t>
      </w:r>
      <w:r w:rsidRPr="00BA3F93">
        <w:rPr>
          <w:rFonts w:ascii="Times New Roman" w:hAnsi="Times New Roman" w:cs="Times New Roman"/>
          <w:u w:val="single"/>
          <w:lang w:val="en-US"/>
        </w:rPr>
        <w:t> (</w:t>
      </w:r>
      <w:r w:rsidR="007A1F35" w:rsidRPr="00BA3F93">
        <w:rPr>
          <w:rFonts w:ascii="Times New Roman" w:hAnsi="Times New Roman" w:cs="Times New Roman"/>
          <w:u w:val="single"/>
          <w:lang w:val="en-US"/>
        </w:rPr>
        <w:t>FAO)</w:t>
      </w:r>
    </w:p>
    <w:p w:rsidR="007A1F35" w:rsidRPr="00BA3F93" w:rsidRDefault="00BA3F93" w:rsidP="007A1F35">
      <w:pPr>
        <w:rPr>
          <w:rFonts w:ascii="Times New Roman" w:hAnsi="Times New Roman" w:cs="Times New Roman"/>
        </w:rPr>
      </w:pPr>
      <w:r w:rsidRPr="00BA3F93">
        <w:rPr>
          <w:rFonts w:ascii="Times New Roman" w:hAnsi="Times New Roman" w:cs="Times New Roman"/>
        </w:rPr>
        <w:t>Thème</w:t>
      </w:r>
      <w:r w:rsidR="007A1F35" w:rsidRPr="00BA3F93">
        <w:rPr>
          <w:rFonts w:ascii="Times New Roman" w:hAnsi="Times New Roman" w:cs="Times New Roman"/>
        </w:rPr>
        <w:t> :</w:t>
      </w:r>
      <w:r w:rsidR="007A1F35" w:rsidRPr="00BA3F93">
        <w:rPr>
          <w:rFonts w:ascii="Times New Roman" w:hAnsi="Times New Roman" w:cs="Times New Roman"/>
          <w:u w:val="single"/>
        </w:rPr>
        <w:t xml:space="preserve"> C</w:t>
      </w:r>
      <w:r w:rsidR="007A1F35" w:rsidRPr="00BA3F93">
        <w:rPr>
          <w:rFonts w:ascii="Times New Roman" w:hAnsi="Times New Roman" w:cs="Times New Roman"/>
          <w:color w:val="000000"/>
          <w:u w:val="single"/>
        </w:rPr>
        <w:t>omment concilier productivité, protection des agriculteurs et protection de l’environnement ?</w:t>
      </w:r>
    </w:p>
    <w:p w:rsidR="009B6C42" w:rsidRPr="00A26666" w:rsidRDefault="00BA3F93" w:rsidP="007A1F35">
      <w:pPr>
        <w:rPr>
          <w:rFonts w:ascii="Times New Roman" w:hAnsi="Times New Roman" w:cs="Times New Roman"/>
          <w:color w:val="000000"/>
        </w:rPr>
      </w:pPr>
      <w:r w:rsidRPr="00BA3F93">
        <w:rPr>
          <w:rFonts w:ascii="Times New Roman" w:hAnsi="Times New Roman" w:cs="Times New Roman"/>
          <w:color w:val="000000"/>
        </w:rPr>
        <w:t>Auteur</w:t>
      </w:r>
      <w:r w:rsidR="007A1F35" w:rsidRPr="00BA3F93">
        <w:rPr>
          <w:rFonts w:ascii="Times New Roman" w:hAnsi="Times New Roman" w:cs="Times New Roman"/>
          <w:color w:val="000000"/>
        </w:rPr>
        <w:t>:</w:t>
      </w:r>
      <w:r w:rsidR="007A1F35" w:rsidRPr="00A26666">
        <w:rPr>
          <w:rFonts w:ascii="Times New Roman" w:hAnsi="Times New Roman" w:cs="Times New Roman"/>
          <w:color w:val="000000"/>
        </w:rPr>
        <w:t xml:space="preserve"> Portugal</w:t>
      </w:r>
    </w:p>
    <w:p w:rsidR="007A1F35" w:rsidRPr="000D3190" w:rsidRDefault="007A1F35" w:rsidP="007A1F35">
      <w:pPr>
        <w:rPr>
          <w:rFonts w:ascii="Helvetica" w:hAnsi="Helvetica" w:cs="Arial"/>
          <w:color w:val="000000"/>
        </w:rPr>
      </w:pPr>
    </w:p>
    <w:p w:rsidR="009B6C42" w:rsidRPr="00002D70" w:rsidRDefault="00AE5837" w:rsidP="00392940">
      <w:pPr>
        <w:widowControl w:val="0"/>
        <w:autoSpaceDE w:val="0"/>
        <w:autoSpaceDN w:val="0"/>
        <w:adjustRightInd w:val="0"/>
        <w:spacing w:after="0" w:line="240" w:lineRule="auto"/>
        <w:ind w:firstLine="708"/>
        <w:jc w:val="both"/>
        <w:rPr>
          <w:rFonts w:ascii="Times New Roman" w:hAnsi="Times New Roman" w:cs="Times New Roman"/>
        </w:rPr>
      </w:pPr>
      <w:r w:rsidRPr="00002D70">
        <w:rPr>
          <w:rFonts w:ascii="Times New Roman" w:hAnsi="Times New Roman" w:cs="Times New Roman"/>
        </w:rPr>
        <w:t xml:space="preserve">Le Portugal et la Communauté des pays de langue portugaise (CPLP) ont toujours travaillé étroitement avec la Fao afin de promouvoir de la diffusion et de l’échange d’informations et de connaissance en vue de renforcer la coopération technique </w:t>
      </w:r>
      <w:r w:rsidR="009B6C42" w:rsidRPr="00002D70">
        <w:rPr>
          <w:rFonts w:ascii="Times New Roman" w:hAnsi="Times New Roman" w:cs="Times New Roman"/>
        </w:rPr>
        <w:t xml:space="preserve">aux activités de la FAO, en particulier celles ayant trait au problème de la faim. </w:t>
      </w:r>
      <w:r w:rsidR="00002D70">
        <w:rPr>
          <w:rFonts w:ascii="Times New Roman" w:hAnsi="Times New Roman" w:cs="Times New Roman"/>
        </w:rPr>
        <w:t>Ainsi notre pays a</w:t>
      </w:r>
      <w:r w:rsidR="00002D70" w:rsidRPr="00002D70">
        <w:rPr>
          <w:rFonts w:ascii="Times New Roman" w:hAnsi="Times New Roman" w:cs="Times New Roman"/>
        </w:rPr>
        <w:t xml:space="preserve"> </w:t>
      </w:r>
      <w:r w:rsidR="00002D70" w:rsidRPr="00002D70">
        <w:rPr>
          <w:rFonts w:ascii="Times New Roman" w:hAnsi="Times New Roman" w:cs="Times New Roman"/>
        </w:rPr>
        <w:t>toujours était actif dans cette lutte constante grâce à son programme appelé « </w:t>
      </w:r>
      <w:proofErr w:type="spellStart"/>
      <w:r w:rsidR="00002D70" w:rsidRPr="00002D70">
        <w:rPr>
          <w:rFonts w:ascii="Times New Roman" w:hAnsi="Times New Roman" w:cs="Times New Roman"/>
        </w:rPr>
        <w:t>Dientes</w:t>
      </w:r>
      <w:proofErr w:type="spellEnd"/>
      <w:r w:rsidR="00002D70" w:rsidRPr="00002D70">
        <w:rPr>
          <w:rFonts w:ascii="Times New Roman" w:hAnsi="Times New Roman" w:cs="Times New Roman"/>
        </w:rPr>
        <w:t xml:space="preserve"> de </w:t>
      </w:r>
      <w:proofErr w:type="spellStart"/>
      <w:r w:rsidR="00002D70" w:rsidRPr="00002D70">
        <w:rPr>
          <w:rFonts w:ascii="Times New Roman" w:hAnsi="Times New Roman" w:cs="Times New Roman"/>
        </w:rPr>
        <w:t>Leche</w:t>
      </w:r>
      <w:proofErr w:type="spellEnd"/>
      <w:r w:rsidR="00002D70" w:rsidRPr="00002D70">
        <w:rPr>
          <w:rFonts w:ascii="Times New Roman" w:hAnsi="Times New Roman" w:cs="Times New Roman"/>
        </w:rPr>
        <w:t xml:space="preserve"> » qui éviter la malnutrition des récents nait tout en garantissant la productivité de la production du lait ou encore par son programme </w:t>
      </w:r>
      <w:proofErr w:type="spellStart"/>
      <w:r w:rsidR="00002D70" w:rsidRPr="00002D70">
        <w:rPr>
          <w:rFonts w:ascii="Times New Roman" w:hAnsi="Times New Roman" w:cs="Times New Roman"/>
        </w:rPr>
        <w:t>Estratégia</w:t>
      </w:r>
      <w:proofErr w:type="spellEnd"/>
      <w:r w:rsidR="00002D70" w:rsidRPr="00002D70">
        <w:rPr>
          <w:rFonts w:ascii="Times New Roman" w:hAnsi="Times New Roman" w:cs="Times New Roman"/>
        </w:rPr>
        <w:t xml:space="preserve"> de </w:t>
      </w:r>
      <w:proofErr w:type="spellStart"/>
      <w:r w:rsidR="00002D70" w:rsidRPr="00002D70">
        <w:rPr>
          <w:rFonts w:ascii="Times New Roman" w:hAnsi="Times New Roman" w:cs="Times New Roman"/>
        </w:rPr>
        <w:t>Segurança</w:t>
      </w:r>
      <w:proofErr w:type="spellEnd"/>
      <w:r w:rsidR="00002D70" w:rsidRPr="00002D70">
        <w:rPr>
          <w:rFonts w:ascii="Times New Roman" w:hAnsi="Times New Roman" w:cs="Times New Roman"/>
        </w:rPr>
        <w:t xml:space="preserve"> </w:t>
      </w:r>
      <w:proofErr w:type="spellStart"/>
      <w:r w:rsidR="00002D70" w:rsidRPr="00002D70">
        <w:rPr>
          <w:rFonts w:ascii="Times New Roman" w:hAnsi="Times New Roman" w:cs="Times New Roman"/>
        </w:rPr>
        <w:t>Alimentar</w:t>
      </w:r>
      <w:proofErr w:type="spellEnd"/>
      <w:r w:rsidR="00002D70" w:rsidRPr="00002D70">
        <w:rPr>
          <w:rFonts w:ascii="Times New Roman" w:hAnsi="Times New Roman" w:cs="Times New Roman"/>
        </w:rPr>
        <w:t xml:space="preserve"> e </w:t>
      </w:r>
      <w:proofErr w:type="spellStart"/>
      <w:r w:rsidR="00002D70" w:rsidRPr="00002D70">
        <w:rPr>
          <w:rFonts w:ascii="Times New Roman" w:hAnsi="Times New Roman" w:cs="Times New Roman"/>
        </w:rPr>
        <w:t>Nutricional</w:t>
      </w:r>
      <w:proofErr w:type="spellEnd"/>
      <w:r w:rsidR="00002D70" w:rsidRPr="00002D70">
        <w:rPr>
          <w:rFonts w:ascii="Times New Roman" w:hAnsi="Times New Roman" w:cs="Times New Roman"/>
        </w:rPr>
        <w:t xml:space="preserve"> (ESAN-CPLP).</w:t>
      </w:r>
    </w:p>
    <w:p w:rsidR="00392940" w:rsidRPr="00002D70" w:rsidRDefault="00392940" w:rsidP="00392940">
      <w:pPr>
        <w:widowControl w:val="0"/>
        <w:autoSpaceDE w:val="0"/>
        <w:autoSpaceDN w:val="0"/>
        <w:adjustRightInd w:val="0"/>
        <w:spacing w:after="0" w:line="240" w:lineRule="auto"/>
        <w:ind w:firstLine="708"/>
        <w:jc w:val="both"/>
        <w:rPr>
          <w:rFonts w:ascii="Times New Roman" w:hAnsi="Times New Roman" w:cs="Times New Roman"/>
        </w:rPr>
      </w:pPr>
    </w:p>
    <w:p w:rsidR="00002D70" w:rsidRPr="00002D70" w:rsidRDefault="009B6C42" w:rsidP="00191FD4">
      <w:pPr>
        <w:pStyle w:val="Textoindependiente"/>
        <w:spacing w:line="240" w:lineRule="auto"/>
        <w:ind w:firstLine="708"/>
        <w:jc w:val="both"/>
        <w:rPr>
          <w:rFonts w:ascii="Times New Roman" w:hAnsi="Times New Roman" w:cs="Times New Roman"/>
        </w:rPr>
      </w:pPr>
      <w:r w:rsidRPr="00002D70">
        <w:rPr>
          <w:rFonts w:ascii="Times New Roman" w:hAnsi="Times New Roman" w:cs="Times New Roman"/>
        </w:rPr>
        <w:t>Le Portugal est conscient du fait que l’insécurité alimentaire génère des injustices sociales entre les acteurs des filières ai</w:t>
      </w:r>
      <w:r w:rsidR="00002D70">
        <w:rPr>
          <w:rFonts w:ascii="Times New Roman" w:hAnsi="Times New Roman" w:cs="Times New Roman"/>
        </w:rPr>
        <w:t xml:space="preserve">nsi qu'entre pays. De ce fait, récemment, </w:t>
      </w:r>
      <w:r w:rsidR="00922637">
        <w:rPr>
          <w:rFonts w:ascii="Times New Roman" w:hAnsi="Times New Roman" w:cs="Times New Roman"/>
        </w:rPr>
        <w:t xml:space="preserve">en </w:t>
      </w:r>
      <w:r w:rsidR="00002D70">
        <w:rPr>
          <w:rFonts w:ascii="Times New Roman" w:hAnsi="Times New Roman" w:cs="Times New Roman"/>
        </w:rPr>
        <w:t>octobre dernier</w:t>
      </w:r>
      <w:r w:rsidR="00922637">
        <w:rPr>
          <w:rFonts w:ascii="Times New Roman" w:hAnsi="Times New Roman" w:cs="Times New Roman"/>
        </w:rPr>
        <w:t>,</w:t>
      </w:r>
      <w:r w:rsidR="00002D70">
        <w:rPr>
          <w:rFonts w:ascii="Times New Roman" w:hAnsi="Times New Roman" w:cs="Times New Roman"/>
        </w:rPr>
        <w:t xml:space="preserve"> la FAO et Secrétariat général ibéro-américain ont convenu d’intensifier leur collaboration pour lutter contre la faim et la malnutrition en Amérique Latine et dans les Caraïbes. Comme la déclaré le directeur de la FAO José </w:t>
      </w:r>
      <w:proofErr w:type="spellStart"/>
      <w:r w:rsidR="00002D70">
        <w:rPr>
          <w:rFonts w:ascii="Times New Roman" w:hAnsi="Times New Roman" w:cs="Times New Roman"/>
        </w:rPr>
        <w:t>Graziano</w:t>
      </w:r>
      <w:proofErr w:type="spellEnd"/>
      <w:r w:rsidR="00002D70">
        <w:rPr>
          <w:rFonts w:ascii="Times New Roman" w:hAnsi="Times New Roman" w:cs="Times New Roman"/>
        </w:rPr>
        <w:t xml:space="preserve"> da Silva : </w:t>
      </w:r>
      <w:r w:rsidR="00002D70" w:rsidRPr="00002D70">
        <w:rPr>
          <w:rFonts w:ascii="Times New Roman" w:hAnsi="Times New Roman" w:cs="Times New Roman"/>
        </w:rPr>
        <w:t>"Nous apporterons les idées et les propositions de la FAO sur la manière de combattre la faim dans</w:t>
      </w:r>
      <w:r w:rsidR="00002D70">
        <w:rPr>
          <w:rFonts w:ascii="Times New Roman" w:hAnsi="Times New Roman" w:cs="Times New Roman"/>
        </w:rPr>
        <w:t xml:space="preserve"> les assemblées parlementaires"</w:t>
      </w:r>
      <w:r w:rsidR="00191FD4">
        <w:rPr>
          <w:rFonts w:ascii="Times New Roman" w:hAnsi="Times New Roman" w:cs="Times New Roman"/>
        </w:rPr>
        <w:t xml:space="preserve"> en accord avec M. </w:t>
      </w:r>
      <w:proofErr w:type="spellStart"/>
      <w:r w:rsidR="00191FD4">
        <w:rPr>
          <w:rFonts w:ascii="Times New Roman" w:hAnsi="Times New Roman" w:cs="Times New Roman"/>
        </w:rPr>
        <w:t>Grynspan</w:t>
      </w:r>
      <w:proofErr w:type="spellEnd"/>
      <w:r w:rsidR="00191FD4">
        <w:rPr>
          <w:rFonts w:ascii="Times New Roman" w:hAnsi="Times New Roman" w:cs="Times New Roman"/>
        </w:rPr>
        <w:t>, l</w:t>
      </w:r>
      <w:r w:rsidR="00002D70" w:rsidRPr="00002D70">
        <w:rPr>
          <w:rFonts w:ascii="Times New Roman" w:hAnsi="Times New Roman" w:cs="Times New Roman"/>
        </w:rPr>
        <w:t>a FAO bénéficiera d'un espace privilégié dans le prochain forum parlementaire du SEGIB, dont les conclusions seront présentées à la prochaine conférence interg</w:t>
      </w:r>
      <w:r w:rsidR="00191FD4">
        <w:rPr>
          <w:rFonts w:ascii="Times New Roman" w:hAnsi="Times New Roman" w:cs="Times New Roman"/>
        </w:rPr>
        <w:t>ouvernementale ibéro-américaine.</w:t>
      </w:r>
      <w:r w:rsidR="00191FD4" w:rsidRPr="00002D70">
        <w:rPr>
          <w:rFonts w:ascii="Times New Roman" w:hAnsi="Times New Roman" w:cs="Times New Roman"/>
        </w:rPr>
        <w:t xml:space="preserve"> </w:t>
      </w:r>
      <w:r w:rsidR="00002D70" w:rsidRPr="00002D70">
        <w:rPr>
          <w:rFonts w:ascii="Times New Roman" w:hAnsi="Times New Roman" w:cs="Times New Roman"/>
        </w:rPr>
        <w:br/>
      </w:r>
      <w:r w:rsidR="00002D70" w:rsidRPr="00002D70">
        <w:rPr>
          <w:rFonts w:ascii="Times New Roman" w:hAnsi="Times New Roman" w:cs="Times New Roman"/>
        </w:rPr>
        <w:br/>
      </w:r>
      <w:r w:rsidR="00191FD4">
        <w:rPr>
          <w:rFonts w:ascii="Times New Roman" w:hAnsi="Times New Roman" w:cs="Times New Roman"/>
        </w:rPr>
        <w:t>Parallèlement, notre</w:t>
      </w:r>
      <w:r w:rsidR="00002D70" w:rsidRPr="00002D70">
        <w:rPr>
          <w:rFonts w:ascii="Times New Roman" w:hAnsi="Times New Roman" w:cs="Times New Roman"/>
        </w:rPr>
        <w:t xml:space="preserve"> travail conjoint se concentrera sur trois domaines principaux: renforcer la collaboration sur le travail législatif visant à éradiquer la faim; Coopération Sud-Sud dans les domaines de l'agriculture et de la nutrition, avec un accent particulier sur les régimes alimentaires sains; et renforcer la collaboration entre les États membres dans les domaines d'intérêt mutuel</w:t>
      </w:r>
      <w:r w:rsidR="00002D70" w:rsidRPr="00002D70">
        <w:rPr>
          <w:rFonts w:ascii="Times New Roman" w:hAnsi="Times New Roman" w:cs="Times New Roman"/>
        </w:rPr>
        <w:t>.</w:t>
      </w:r>
    </w:p>
    <w:p w:rsidR="000D3190" w:rsidRPr="00002D70" w:rsidRDefault="007A1F35" w:rsidP="000D3190">
      <w:pPr>
        <w:pStyle w:val="Titre3"/>
        <w:jc w:val="both"/>
        <w:rPr>
          <w:rFonts w:ascii="Times New Roman" w:hAnsi="Times New Roman" w:cs="Times New Roman"/>
          <w:bCs/>
          <w:sz w:val="22"/>
          <w:szCs w:val="22"/>
        </w:rPr>
      </w:pPr>
      <w:r w:rsidRPr="00002D70">
        <w:rPr>
          <w:rFonts w:ascii="Times New Roman" w:hAnsi="Times New Roman" w:cs="Times New Roman"/>
          <w:sz w:val="22"/>
          <w:szCs w:val="22"/>
        </w:rPr>
        <w:tab/>
      </w:r>
      <w:r w:rsidR="00922637">
        <w:rPr>
          <w:rFonts w:ascii="Times New Roman" w:hAnsi="Times New Roman" w:cs="Times New Roman"/>
          <w:sz w:val="22"/>
          <w:szCs w:val="22"/>
        </w:rPr>
        <w:t xml:space="preserve">D’autre part, il est </w:t>
      </w:r>
      <w:bookmarkStart w:id="0" w:name="_GoBack"/>
      <w:bookmarkEnd w:id="0"/>
      <w:r w:rsidR="00922637">
        <w:rPr>
          <w:rFonts w:ascii="Times New Roman" w:hAnsi="Times New Roman" w:cs="Times New Roman"/>
          <w:sz w:val="22"/>
          <w:szCs w:val="22"/>
        </w:rPr>
        <w:t xml:space="preserve">primordial d’affirmer que </w:t>
      </w:r>
      <w:r w:rsidRPr="00002D70">
        <w:rPr>
          <w:rFonts w:ascii="Times New Roman" w:hAnsi="Times New Roman" w:cs="Times New Roman"/>
          <w:sz w:val="22"/>
          <w:szCs w:val="22"/>
        </w:rPr>
        <w:t xml:space="preserve">les grandes firmes agro-alimentaires </w:t>
      </w:r>
      <w:r w:rsidR="00B47727" w:rsidRPr="00002D70">
        <w:rPr>
          <w:rFonts w:ascii="Times New Roman" w:hAnsi="Times New Roman" w:cs="Times New Roman"/>
          <w:sz w:val="22"/>
          <w:szCs w:val="22"/>
        </w:rPr>
        <w:t xml:space="preserve">participent au progrès du marché et à l’alimentation d’une grande partie du monde. </w:t>
      </w:r>
      <w:r w:rsidRPr="00002D70">
        <w:rPr>
          <w:rFonts w:ascii="Times New Roman" w:hAnsi="Times New Roman" w:cs="Times New Roman"/>
          <w:sz w:val="22"/>
          <w:szCs w:val="22"/>
        </w:rPr>
        <w:t>Cependant nous devons prendre conscience du poids de ces firmes agro-alimentaires, leur impact sur l'environnement et concilier leurs intérêts avec les objectifs de la FAO. Par ce biais, d’autres enjeux doivent être abordés comme : la protection des agriculteurs, les fermiers locaux en voit de disparition, la spécialisation et l’uniformisation de l’agriculture entrainant une dégradation de l’environnement alarmante…</w:t>
      </w:r>
      <w:r w:rsidR="000D3190" w:rsidRPr="00002D70">
        <w:rPr>
          <w:rFonts w:ascii="Times New Roman" w:hAnsi="Times New Roman" w:cs="Times New Roman"/>
        </w:rPr>
        <w:t xml:space="preserve"> </w:t>
      </w:r>
      <w:r w:rsidR="000D3190" w:rsidRPr="00002D70">
        <w:rPr>
          <w:rFonts w:ascii="Times New Roman" w:hAnsi="Times New Roman" w:cs="Times New Roman"/>
          <w:sz w:val="22"/>
          <w:szCs w:val="22"/>
        </w:rPr>
        <w:t>Néanmoins, la Fao dans chaque démarche qu’elle a effectué avec le soutien du Portugal</w:t>
      </w:r>
      <w:r w:rsidR="00906290" w:rsidRPr="00002D70">
        <w:rPr>
          <w:rFonts w:ascii="Times New Roman" w:hAnsi="Times New Roman" w:cs="Times New Roman"/>
          <w:bCs/>
          <w:sz w:val="22"/>
          <w:szCs w:val="22"/>
        </w:rPr>
        <w:t xml:space="preserve"> à accomplit ses objectifs prioritaires. </w:t>
      </w:r>
    </w:p>
    <w:p w:rsidR="007A1F35" w:rsidRPr="00002D70" w:rsidRDefault="007A1F35" w:rsidP="00392940">
      <w:pPr>
        <w:pStyle w:val="Textoindependiente"/>
        <w:spacing w:after="0" w:line="240" w:lineRule="auto"/>
        <w:jc w:val="both"/>
        <w:rPr>
          <w:rFonts w:ascii="Times New Roman" w:hAnsi="Times New Roman" w:cs="Times New Roman"/>
        </w:rPr>
      </w:pPr>
      <w:r w:rsidRPr="00002D70">
        <w:rPr>
          <w:rFonts w:ascii="Times New Roman" w:hAnsi="Times New Roman" w:cs="Times New Roman"/>
        </w:rPr>
        <w:tab/>
        <w:t>Notre pays juge important qu'il faudra envisager des mesures politiques, économiques, sociales et environnementales afin de remédier à cette cause pour faire respecter, tous ensemble, les valeurs en lesquelles nous croyons </w:t>
      </w:r>
      <w:r w:rsidR="00810D60" w:rsidRPr="00002D70">
        <w:rPr>
          <w:rFonts w:ascii="Times New Roman" w:hAnsi="Times New Roman" w:cs="Times New Roman"/>
        </w:rPr>
        <w:t>: la paix</w:t>
      </w:r>
      <w:r w:rsidRPr="00002D70">
        <w:rPr>
          <w:rFonts w:ascii="Times New Roman" w:hAnsi="Times New Roman" w:cs="Times New Roman"/>
        </w:rPr>
        <w:t>, la coopération, le dialogue et le multilatéralisme.</w:t>
      </w:r>
    </w:p>
    <w:p w:rsidR="009B6C42" w:rsidRPr="00002D70" w:rsidRDefault="007A1F35" w:rsidP="00392940">
      <w:pPr>
        <w:pStyle w:val="Textoindependiente"/>
        <w:spacing w:before="240" w:after="0" w:line="240" w:lineRule="auto"/>
        <w:jc w:val="both"/>
        <w:rPr>
          <w:rFonts w:ascii="Times New Roman" w:hAnsi="Times New Roman" w:cs="Times New Roman"/>
        </w:rPr>
      </w:pPr>
      <w:r w:rsidRPr="00002D70">
        <w:rPr>
          <w:rFonts w:ascii="Times New Roman" w:hAnsi="Times New Roman" w:cs="Times New Roman"/>
        </w:rPr>
        <w:tab/>
        <w:t xml:space="preserve">Comme nous l'a dit notre cher Président du </w:t>
      </w:r>
      <w:proofErr w:type="spellStart"/>
      <w:r w:rsidRPr="00002D70">
        <w:rPr>
          <w:rFonts w:ascii="Times New Roman" w:hAnsi="Times New Roman" w:cs="Times New Roman"/>
        </w:rPr>
        <w:t>Numad</w:t>
      </w:r>
      <w:proofErr w:type="spellEnd"/>
      <w:r w:rsidRPr="00002D70">
        <w:rPr>
          <w:rFonts w:ascii="Times New Roman" w:hAnsi="Times New Roman" w:cs="Times New Roman"/>
        </w:rPr>
        <w:t xml:space="preserve"> 2018, nous devons « Prendre nos responsabilités pour que nos principes deviennent réalité ». Ainsi le Portugal espère vivement </w:t>
      </w:r>
      <w:r w:rsidR="0047390E" w:rsidRPr="00002D70">
        <w:rPr>
          <w:rFonts w:ascii="Times New Roman" w:hAnsi="Times New Roman" w:cs="Times New Roman"/>
        </w:rPr>
        <w:t>qu’avec vos préoccupations pour</w:t>
      </w:r>
      <w:r w:rsidRPr="00002D70">
        <w:rPr>
          <w:rFonts w:ascii="Times New Roman" w:hAnsi="Times New Roman" w:cs="Times New Roman"/>
        </w:rPr>
        <w:t xml:space="preserve"> les endommagements, votre coopération et votre engagement en tant que pays membre des Nations Unis, nous arriverons à établir des mesures </w:t>
      </w:r>
      <w:r w:rsidR="0047390E" w:rsidRPr="00002D70">
        <w:rPr>
          <w:rFonts w:ascii="Times New Roman" w:hAnsi="Times New Roman" w:cs="Times New Roman"/>
        </w:rPr>
        <w:t xml:space="preserve">d’intérêts communs </w:t>
      </w:r>
      <w:r w:rsidRPr="00002D70">
        <w:rPr>
          <w:rFonts w:ascii="Times New Roman" w:hAnsi="Times New Roman" w:cs="Times New Roman"/>
        </w:rPr>
        <w:t>pour le bien commun de tous.</w:t>
      </w:r>
    </w:p>
    <w:p w:rsidR="009B6C42" w:rsidRPr="00002D70" w:rsidRDefault="009B6C42" w:rsidP="00392940">
      <w:pPr>
        <w:pStyle w:val="Textoindependiente"/>
        <w:spacing w:after="0" w:line="240" w:lineRule="auto"/>
        <w:jc w:val="both"/>
        <w:rPr>
          <w:rFonts w:ascii="Times New Roman" w:hAnsi="Times New Roman" w:cs="Times New Roman"/>
        </w:rPr>
      </w:pPr>
    </w:p>
    <w:p w:rsidR="009B6C42" w:rsidRPr="00002D70" w:rsidRDefault="009B6C42" w:rsidP="00392940">
      <w:pPr>
        <w:pStyle w:val="Textoindependiente"/>
        <w:spacing w:after="0" w:line="240" w:lineRule="auto"/>
        <w:jc w:val="both"/>
        <w:rPr>
          <w:rFonts w:ascii="Times New Roman" w:hAnsi="Times New Roman" w:cs="Times New Roman"/>
        </w:rPr>
      </w:pPr>
    </w:p>
    <w:p w:rsidR="00AE5837" w:rsidRPr="00002D70" w:rsidRDefault="00AE5837" w:rsidP="009B6C42">
      <w:pPr>
        <w:pStyle w:val="Textoindependiente"/>
        <w:spacing w:after="0"/>
        <w:jc w:val="both"/>
        <w:rPr>
          <w:rFonts w:ascii="Times New Roman" w:hAnsi="Times New Roman" w:cs="Times New Roman"/>
        </w:rPr>
      </w:pPr>
    </w:p>
    <w:sectPr w:rsidR="00AE5837" w:rsidRPr="00002D70" w:rsidSect="00AE5837">
      <w:pgSz w:w="11906" w:h="16838"/>
      <w:pgMar w:top="1417"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7A1F35"/>
    <w:rsid w:val="00002D70"/>
    <w:rsid w:val="000D3190"/>
    <w:rsid w:val="00191FD4"/>
    <w:rsid w:val="00236E70"/>
    <w:rsid w:val="00392940"/>
    <w:rsid w:val="0047390E"/>
    <w:rsid w:val="005A789E"/>
    <w:rsid w:val="006914CB"/>
    <w:rsid w:val="007A1F35"/>
    <w:rsid w:val="00810D60"/>
    <w:rsid w:val="008842CB"/>
    <w:rsid w:val="008C22F1"/>
    <w:rsid w:val="008E182D"/>
    <w:rsid w:val="00906290"/>
    <w:rsid w:val="00922637"/>
    <w:rsid w:val="00932503"/>
    <w:rsid w:val="009B6C42"/>
    <w:rsid w:val="00A218BA"/>
    <w:rsid w:val="00A26666"/>
    <w:rsid w:val="00AE5837"/>
    <w:rsid w:val="00B47727"/>
    <w:rsid w:val="00BA3F93"/>
    <w:rsid w:val="00D277DD"/>
    <w:rsid w:val="00DB6372"/>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9FB57A-EDA2-47CF-900A-2D3C94B3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F35"/>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A1F35"/>
    <w:pPr>
      <w:spacing w:after="140" w:line="288" w:lineRule="auto"/>
    </w:pPr>
  </w:style>
  <w:style w:type="character" w:customStyle="1" w:styleId="TextoindependienteCar">
    <w:name w:val="Texto independiente Car"/>
    <w:basedOn w:val="Fuentedeprrafopredeter"/>
    <w:link w:val="Textoindependiente"/>
    <w:rsid w:val="007A1F35"/>
    <w:rPr>
      <w:sz w:val="22"/>
      <w:szCs w:val="22"/>
    </w:rPr>
  </w:style>
  <w:style w:type="paragraph" w:customStyle="1" w:styleId="Titre3">
    <w:name w:val="Titre 3"/>
    <w:basedOn w:val="Normal"/>
    <w:rsid w:val="000D3190"/>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521</Words>
  <Characters>2869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ENFANTS</dc:creator>
  <cp:keywords/>
  <cp:lastModifiedBy>famille LEGAV</cp:lastModifiedBy>
  <cp:revision>26</cp:revision>
  <dcterms:created xsi:type="dcterms:W3CDTF">2018-01-11T19:49:00Z</dcterms:created>
  <dcterms:modified xsi:type="dcterms:W3CDTF">2018-01-12T14:07:00Z</dcterms:modified>
</cp:coreProperties>
</file>